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900BD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fr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0"/>
          <w:szCs w:val="20"/>
          <w:lang w:val="fr" w:eastAsia="zh-CN" w:bidi="ar"/>
          <w14:ligatures w14:val="standardContextual"/>
        </w:rPr>
        <w:t xml:space="preserve">Université Ibn Khaldoun de Tiaret                                                                                                       </w:t>
      </w:r>
    </w:p>
    <w:p w14:paraId="663ADD20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fr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0"/>
          <w:szCs w:val="20"/>
          <w:lang w:val="fr" w:eastAsia="zh-CN" w:bidi="ar"/>
          <w14:ligatures w14:val="standardContextual"/>
        </w:rPr>
        <w:t>Faculté des Sciences de la Nature et de la Vie</w:t>
      </w:r>
    </w:p>
    <w:p w14:paraId="3A9D49B4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fr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0"/>
          <w:szCs w:val="20"/>
          <w:lang w:val="fr" w:eastAsia="zh-CN" w:bidi="ar"/>
          <w14:ligatures w14:val="standardContextual"/>
        </w:rPr>
        <w:t>Département des Sciences de la Nature et de la Vie</w:t>
      </w:r>
    </w:p>
    <w:p w14:paraId="703936AD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0" w:afterAutospacing="0" w:line="240" w:lineRule="auto"/>
        <w:ind w:left="0" w:right="0"/>
        <w:jc w:val="left"/>
        <w:rPr>
          <w:rFonts w:hint="default" w:ascii="Times New Roman" w:hAnsi="Times New Roman" w:cs="Times New Roman"/>
          <w:b/>
          <w:bCs/>
          <w:sz w:val="20"/>
          <w:szCs w:val="20"/>
          <w:lang w:val="fr"/>
        </w:rPr>
      </w:pPr>
    </w:p>
    <w:p w14:paraId="7EBB3FAE">
      <w:pPr>
        <w:keepNext w:val="0"/>
        <w:keepLines w:val="0"/>
        <w:widowControl/>
        <w:suppressLineNumbers w:val="0"/>
        <w:tabs>
          <w:tab w:val="left" w:pos="567"/>
        </w:tabs>
        <w:suppressAutoHyphens/>
        <w:autoSpaceDE/>
        <w:autoSpaceDN w:val="0"/>
        <w:spacing w:before="0" w:beforeAutospacing="0" w:after="120" w:afterAutospacing="0" w:line="240" w:lineRule="auto"/>
        <w:ind w:left="0" w:right="0"/>
        <w:jc w:val="center"/>
        <w:rPr>
          <w:rFonts w:hint="default"/>
          <w:lang w:val="en-US"/>
        </w:rPr>
      </w:pPr>
      <w:r>
        <w:rPr>
          <w:rFonts w:hint="default" w:ascii="Times New Roman" w:hAnsi="Times New Roman" w:eastAsia="Calibri" w:cs="Times New Roman"/>
          <w:b/>
          <w:bCs/>
          <w:kern w:val="2"/>
          <w:sz w:val="24"/>
          <w:szCs w:val="24"/>
          <w:u w:val="single"/>
          <w:lang w:val="fr" w:eastAsia="zh-CN" w:bidi="ar"/>
          <w14:ligatures w14:val="standardContextual"/>
        </w:rPr>
        <w:t>Travail proposé pour les étudiants en dette</w:t>
      </w:r>
      <w:r>
        <w:rPr>
          <w:rFonts w:hint="default" w:ascii="Times New Roman" w:hAnsi="Times New Roman" w:eastAsia="Calibri" w:cs="Times New Roman"/>
          <w:b/>
          <w:bCs/>
          <w:kern w:val="2"/>
          <w:sz w:val="24"/>
          <w:szCs w:val="24"/>
          <w:lang w:val="fr" w:eastAsia="zh-CN" w:bidi="ar"/>
          <w14:ligatures w14:val="standardContextual"/>
        </w:rPr>
        <w:t xml:space="preserve"> : </w:t>
      </w:r>
      <w:r>
        <w:rPr>
          <w:rFonts w:hint="default" w:ascii="Times New Roman" w:hAnsi="Times New Roman" w:eastAsia="Calibri" w:cs="Times New Roman"/>
          <w:b/>
          <w:bCs/>
          <w:kern w:val="2"/>
          <w:sz w:val="24"/>
          <w:szCs w:val="24"/>
          <w:lang w:val="en-US" w:eastAsia="zh-CN" w:bidi="ar"/>
          <w14:ligatures w14:val="standardContextual"/>
        </w:rPr>
        <w:t xml:space="preserve">Biologie végétale </w:t>
      </w:r>
    </w:p>
    <w:tbl>
      <w:tblPr>
        <w:tblStyle w:val="14"/>
        <w:tblW w:w="96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4"/>
        <w:gridCol w:w="3106"/>
      </w:tblGrid>
      <w:tr w14:paraId="33FC3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6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CE3E845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360" w:lineRule="auto"/>
              <w:ind w:left="0" w:right="0"/>
              <w:jc w:val="both"/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  <w14:ligatures w14:val="standardContextual"/>
              </w:rPr>
              <w:t>Nom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 xml:space="preserve"> :…………………………………. ….</w:t>
            </w:r>
          </w:p>
          <w:p w14:paraId="0A42C16D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360" w:lineRule="auto"/>
              <w:ind w:left="0" w:right="0"/>
              <w:jc w:val="both"/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  <w14:ligatures w14:val="standardContextual"/>
              </w:rPr>
              <w:t>Prénom :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 xml:space="preserve"> ……………………………………</w:t>
            </w:r>
          </w:p>
        </w:tc>
        <w:tc>
          <w:tcPr>
            <w:tcW w:w="31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F931CAF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kern w:val="0"/>
                <w:u w:val="single"/>
                <w:bdr w:val="none" w:color="auto" w:sz="0" w:space="0"/>
              </w:rPr>
            </w:pPr>
          </w:p>
          <w:p w14:paraId="73251D99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/>
              <w:jc w:val="both"/>
            </w:pP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  <w14:ligatures w14:val="standardContextual"/>
              </w:rPr>
              <w:t>Note</w:t>
            </w:r>
            <w:r>
              <w:rPr>
                <w:rFonts w:hint="default" w:ascii="Times New Roman" w:hAnsi="Times New Roman" w:eastAsia="Calibri" w:cs="Times New Roman"/>
                <w:b/>
                <w:bCs/>
                <w:i/>
                <w:iCs/>
                <w:kern w:val="0"/>
                <w:sz w:val="24"/>
                <w:szCs w:val="24"/>
                <w:bdr w:val="none" w:color="auto" w:sz="0" w:space="0"/>
                <w:lang w:val="en-US" w:eastAsia="zh-CN" w:bidi="ar"/>
                <w14:ligatures w14:val="standardContextual"/>
              </w:rPr>
              <w:t> :</w:t>
            </w:r>
          </w:p>
          <w:p w14:paraId="3418F552">
            <w:pPr>
              <w:keepNext w:val="0"/>
              <w:keepLines w:val="0"/>
              <w:widowControl/>
              <w:suppressLineNumbers w:val="0"/>
              <w:tabs>
                <w:tab w:val="left" w:pos="567"/>
              </w:tabs>
              <w:suppressAutoHyphens/>
              <w:autoSpaceDE/>
              <w:autoSpaceDN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i/>
                <w:iCs/>
                <w:kern w:val="0"/>
                <w:u w:val="single"/>
                <w:bdr w:val="none" w:color="auto" w:sz="0" w:space="0"/>
              </w:rPr>
            </w:pPr>
          </w:p>
        </w:tc>
      </w:tr>
    </w:tbl>
    <w:p w14:paraId="17F399BF">
      <w:pPr>
        <w:rPr>
          <w:b/>
          <w:bCs/>
          <w:lang w:val="fr-FR"/>
        </w:rPr>
      </w:pPr>
    </w:p>
    <w:p w14:paraId="4C6F4CF9">
      <w:pPr>
        <w:rPr>
          <w:b/>
          <w:bCs/>
          <w:lang w:val="fr-FR"/>
        </w:rPr>
      </w:pPr>
    </w:p>
    <w:p w14:paraId="00338BD1">
      <w:pPr>
        <w:rPr>
          <w:rFonts w:hint="default"/>
          <w:b/>
          <w:bCs/>
          <w:lang w:val="en-US"/>
        </w:rPr>
      </w:pPr>
      <w:r>
        <w:rPr>
          <w:rFonts w:hint="default"/>
          <w:b/>
          <w:bCs/>
          <w:lang w:val="en-US"/>
        </w:rPr>
        <w:t xml:space="preserve">Question : </w:t>
      </w:r>
    </w:p>
    <w:p w14:paraId="26AE3C47">
      <w:pPr>
        <w:rPr>
          <w:b/>
          <w:bCs/>
          <w:lang w:val="fr-FR"/>
        </w:rPr>
      </w:pPr>
      <w:r>
        <w:rPr>
          <w:b/>
          <w:bCs/>
          <w:lang w:val="fr-FR"/>
        </w:rPr>
        <w:t>La reproduction sexuée chez les Angiospermes</w:t>
      </w:r>
    </w:p>
    <w:p w14:paraId="49756A36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</w:p>
    <w:p w14:paraId="4B9F6713">
      <w:pP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</w:t>
      </w:r>
    </w:p>
    <w:p w14:paraId="63F9D1E2"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</w:p>
    <w:p w14:paraId="6C837541">
      <w:pPr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A55"/>
    <w:rsid w:val="001F2A55"/>
    <w:rsid w:val="00336560"/>
    <w:rsid w:val="008F1108"/>
    <w:rsid w:val="00B127DF"/>
    <w:rsid w:val="00EA69CB"/>
    <w:rsid w:val="2F27094C"/>
    <w:rsid w:val="771C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GB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unhideWhenUsed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autoSpaceDE/>
      <w:autoSpaceDN w:val="0"/>
      <w:spacing w:before="0" w:beforeAutospacing="0" w:after="160" w:afterAutospacing="0" w:line="276" w:lineRule="auto"/>
      <w:ind w:left="0" w:right="0"/>
    </w:pPr>
    <w:rPr>
      <w:rFonts w:hint="eastAsia" w:ascii="Calibri" w:hAnsi="Calibri" w:cs="Arial"/>
      <w:kern w:val="2"/>
      <w:sz w:val="24"/>
      <w:szCs w:val="24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12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Titre 1 C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  <w:lang w:val="en-GB"/>
    </w:rPr>
  </w:style>
  <w:style w:type="character" w:customStyle="1" w:styleId="16">
    <w:name w:val="Titre 2 C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  <w:lang w:val="en-GB"/>
    </w:rPr>
  </w:style>
  <w:style w:type="character" w:customStyle="1" w:styleId="17">
    <w:name w:val="Titre 3 C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  <w:lang w:val="en-GB"/>
    </w:rPr>
  </w:style>
  <w:style w:type="character" w:customStyle="1" w:styleId="18">
    <w:name w:val="Titre 4 Car"/>
    <w:basedOn w:val="11"/>
    <w:link w:val="5"/>
    <w:semiHidden/>
    <w:uiPriority w:val="9"/>
    <w:rPr>
      <w:rFonts w:eastAsiaTheme="majorEastAsia" w:cstheme="majorBidi"/>
      <w:i/>
      <w:iCs/>
      <w:color w:val="2F5597" w:themeColor="accent1" w:themeShade="BF"/>
      <w:lang w:val="en-GB"/>
    </w:rPr>
  </w:style>
  <w:style w:type="character" w:customStyle="1" w:styleId="19">
    <w:name w:val="Titre 5 C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  <w:lang w:val="en-GB"/>
    </w:rPr>
  </w:style>
  <w:style w:type="character" w:customStyle="1" w:styleId="20">
    <w:name w:val="Titre 6 C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Titre 7 C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Titre 8 Car"/>
    <w:basedOn w:val="11"/>
    <w:link w:val="9"/>
    <w:semiHidden/>
    <w:uiPriority w:val="9"/>
    <w:rPr>
      <w:rFonts w:eastAsiaTheme="majorEastAsia" w:cstheme="majorBidi"/>
      <w:i/>
      <w:iCs/>
      <w:color w:val="262626" w:themeColor="text1" w:themeTint="D9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Titre 9 Car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Titre Car"/>
    <w:basedOn w:val="11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:lang w:val="en-GB"/>
    </w:rPr>
  </w:style>
  <w:style w:type="character" w:customStyle="1" w:styleId="25">
    <w:name w:val="Sous-titre Car"/>
    <w:basedOn w:val="11"/>
    <w:link w:val="12"/>
    <w:uiPriority w:val="11"/>
    <w:rPr>
      <w:rFonts w:eastAsiaTheme="majorEastAsia" w:cstheme="majorBidi"/>
      <w:color w:val="595959" w:themeColor="text1" w:themeTint="A6"/>
      <w:spacing w:val="15"/>
      <w:sz w:val="28"/>
      <w:szCs w:val="28"/>
      <w:lang w:val="en-GB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Citation Car"/>
    <w:basedOn w:val="11"/>
    <w:link w:val="26"/>
    <w:qFormat/>
    <w:uiPriority w:val="29"/>
    <w:rPr>
      <w:i/>
      <w:iCs/>
      <w:color w:val="404040" w:themeColor="text1" w:themeTint="BF"/>
      <w:lang w:val="en-GB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1">
    <w:name w:val="Citation intense Car"/>
    <w:basedOn w:val="11"/>
    <w:link w:val="30"/>
    <w:qFormat/>
    <w:uiPriority w:val="30"/>
    <w:rPr>
      <w:i/>
      <w:iCs/>
      <w:color w:val="2F5597" w:themeColor="accent1" w:themeShade="BF"/>
      <w:lang w:val="en-GB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199</Characters>
  <Lines>1</Lines>
  <Paragraphs>1</Paragraphs>
  <TotalTime>3</TotalTime>
  <ScaleCrop>false</ScaleCrop>
  <LinksUpToDate>false</LinksUpToDate>
  <CharactersWithSpaces>234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2025-03-29T11:06:00Z</dcterms:created>
  <dc:creator>Commentaire</dc:creator>
  <cp:lastModifiedBy>ENIGMA</cp:lastModifiedBy>
  <dcterms:modified xsi:type="dcterms:W3CDTF">2025-04-06T14:06:07Z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D116FDA18F90482099B4F8C45E17F547_12</vt:lpwstr>
  </property>
</Properties>
</file>